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40C5EFB" w14:textId="77777777" w:rsidR="003534D2" w:rsidRPr="003534D2" w:rsidRDefault="003534D2" w:rsidP="003534D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534D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1 168R Przecław - Rydzów </w:t>
      </w:r>
    </w:p>
    <w:p w14:paraId="57D60976" w14:textId="79A4B718" w:rsidR="00505127" w:rsidRPr="00505127" w:rsidRDefault="003534D2" w:rsidP="003534D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534D2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od km 0+660 do km 1+250 - ul. Wenecka w m. Przecław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E4FB743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04.03.2025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4FD62" w14:textId="77777777" w:rsidR="00081947" w:rsidRDefault="00081947" w:rsidP="00A94DC3">
      <w:pPr>
        <w:spacing w:after="0" w:line="240" w:lineRule="auto"/>
      </w:pPr>
      <w:r>
        <w:separator/>
      </w:r>
    </w:p>
  </w:endnote>
  <w:endnote w:type="continuationSeparator" w:id="0">
    <w:p w14:paraId="5CFD18F7" w14:textId="77777777" w:rsidR="00081947" w:rsidRDefault="0008194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F15E4" w14:textId="77777777" w:rsidR="00081947" w:rsidRDefault="00081947" w:rsidP="00A94DC3">
      <w:pPr>
        <w:spacing w:after="0" w:line="240" w:lineRule="auto"/>
      </w:pPr>
      <w:r>
        <w:separator/>
      </w:r>
    </w:p>
  </w:footnote>
  <w:footnote w:type="continuationSeparator" w:id="0">
    <w:p w14:paraId="66725B9B" w14:textId="77777777" w:rsidR="00081947" w:rsidRDefault="0008194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62E84C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22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81947"/>
    <w:rsid w:val="00102AF0"/>
    <w:rsid w:val="0016770C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738C5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35598"/>
    <w:rsid w:val="00DB16FF"/>
    <w:rsid w:val="00DF0AC0"/>
    <w:rsid w:val="00E07C00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2025-03-04T10:54:00Z</dcterms:modified>
</cp:coreProperties>
</file>